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0119F" w14:textId="42321FDB" w:rsidR="00F067D9" w:rsidRDefault="00F067D9" w:rsidP="00F067D9">
      <w:pPr>
        <w:jc w:val="center"/>
        <w:rPr>
          <w:b/>
        </w:rPr>
      </w:pPr>
      <w:r w:rsidRPr="00961C7E">
        <w:rPr>
          <w:noProof/>
        </w:rPr>
        <w:drawing>
          <wp:inline distT="0" distB="0" distL="0" distR="0" wp14:anchorId="707E8C14" wp14:editId="7A6A6BDB">
            <wp:extent cx="1511300" cy="680085"/>
            <wp:effectExtent l="0" t="0" r="0" b="0"/>
            <wp:docPr id="2" name="Рисунок 2" descr="Эксперт лого без надпис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Эксперт лого без надписе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91" cy="682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________________________________________________________________</w:t>
      </w:r>
    </w:p>
    <w:p w14:paraId="5210EB02" w14:textId="069FBE03" w:rsidR="00F067D9" w:rsidRPr="00F067D9" w:rsidRDefault="00F067D9" w:rsidP="00F067D9">
      <w:pPr>
        <w:spacing w:after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F067D9">
        <w:rPr>
          <w:rFonts w:ascii="Times New Roman" w:hAnsi="Times New Roman" w:cs="Times New Roman"/>
          <w:bCs/>
          <w:sz w:val="18"/>
          <w:szCs w:val="18"/>
        </w:rPr>
        <w:t>3500</w:t>
      </w:r>
      <w:r w:rsidR="00C914DB">
        <w:rPr>
          <w:rFonts w:ascii="Times New Roman" w:hAnsi="Times New Roman" w:cs="Times New Roman"/>
          <w:bCs/>
          <w:sz w:val="18"/>
          <w:szCs w:val="18"/>
        </w:rPr>
        <w:t>49</w:t>
      </w:r>
      <w:r w:rsidRPr="00F067D9">
        <w:rPr>
          <w:rFonts w:ascii="Times New Roman" w:hAnsi="Times New Roman" w:cs="Times New Roman"/>
          <w:bCs/>
          <w:sz w:val="18"/>
          <w:szCs w:val="18"/>
        </w:rPr>
        <w:t>, г. Краснодар, ул. Тургенева, д.110/1</w:t>
      </w:r>
    </w:p>
    <w:p w14:paraId="6E149B71" w14:textId="77777777" w:rsidR="00F067D9" w:rsidRPr="00F067D9" w:rsidRDefault="00F067D9" w:rsidP="00F067D9">
      <w:pPr>
        <w:spacing w:after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F067D9">
        <w:rPr>
          <w:rFonts w:ascii="Times New Roman" w:hAnsi="Times New Roman" w:cs="Times New Roman"/>
          <w:bCs/>
          <w:sz w:val="18"/>
          <w:szCs w:val="18"/>
        </w:rPr>
        <w:t xml:space="preserve">ИНН </w:t>
      </w:r>
      <w:r w:rsidRPr="00F067D9">
        <w:rPr>
          <w:rFonts w:ascii="Times New Roman" w:hAnsi="Times New Roman" w:cs="Times New Roman"/>
          <w:sz w:val="18"/>
          <w:szCs w:val="18"/>
        </w:rPr>
        <w:t xml:space="preserve">2308225240 </w:t>
      </w:r>
      <w:r w:rsidRPr="00F067D9">
        <w:rPr>
          <w:rFonts w:ascii="Times New Roman" w:hAnsi="Times New Roman" w:cs="Times New Roman"/>
          <w:bCs/>
          <w:sz w:val="18"/>
          <w:szCs w:val="18"/>
        </w:rPr>
        <w:t>КПП 230801001 ОГРН 1152308011107</w:t>
      </w:r>
    </w:p>
    <w:p w14:paraId="279C3796" w14:textId="1D6C0616" w:rsidR="00F067D9" w:rsidRPr="00F067D9" w:rsidRDefault="00F067D9" w:rsidP="00F067D9">
      <w:pPr>
        <w:pStyle w:val="Bodytext3"/>
        <w:shd w:val="clear" w:color="auto" w:fill="auto"/>
        <w:tabs>
          <w:tab w:val="left" w:pos="5412"/>
          <w:tab w:val="left" w:leader="underscore" w:pos="10092"/>
        </w:tabs>
        <w:spacing w:line="240" w:lineRule="auto"/>
        <w:jc w:val="center"/>
        <w:rPr>
          <w:sz w:val="18"/>
          <w:szCs w:val="18"/>
        </w:rPr>
      </w:pPr>
      <w:r w:rsidRPr="00F067D9">
        <w:rPr>
          <w:sz w:val="18"/>
          <w:szCs w:val="18"/>
        </w:rPr>
        <w:t>Телефон: 8 961 859 09 11</w:t>
      </w:r>
      <w:r w:rsidR="006C3904">
        <w:rPr>
          <w:sz w:val="18"/>
          <w:szCs w:val="18"/>
        </w:rPr>
        <w:t xml:space="preserve"> </w:t>
      </w:r>
    </w:p>
    <w:p w14:paraId="2F0D40F2" w14:textId="77777777" w:rsidR="00F067D9" w:rsidRDefault="00F067D9" w:rsidP="00F067D9">
      <w:pPr>
        <w:pStyle w:val="Bodytext3"/>
        <w:shd w:val="clear" w:color="auto" w:fill="auto"/>
        <w:tabs>
          <w:tab w:val="left" w:pos="5412"/>
          <w:tab w:val="left" w:leader="underscore" w:pos="10092"/>
        </w:tabs>
        <w:spacing w:line="240" w:lineRule="auto"/>
        <w:jc w:val="center"/>
        <w:rPr>
          <w:sz w:val="18"/>
          <w:szCs w:val="18"/>
        </w:rPr>
      </w:pPr>
      <w:r w:rsidRPr="00F067D9">
        <w:rPr>
          <w:bCs/>
          <w:sz w:val="18"/>
          <w:szCs w:val="18"/>
        </w:rPr>
        <w:t xml:space="preserve">Эл. почта </w:t>
      </w:r>
      <w:hyperlink r:id="rId7" w:history="1">
        <w:r w:rsidRPr="00F067D9">
          <w:rPr>
            <w:rStyle w:val="a4"/>
            <w:sz w:val="18"/>
            <w:szCs w:val="18"/>
          </w:rPr>
          <w:t>23-</w:t>
        </w:r>
        <w:r w:rsidRPr="00F067D9">
          <w:rPr>
            <w:rStyle w:val="a4"/>
            <w:sz w:val="18"/>
            <w:szCs w:val="18"/>
            <w:lang w:val="en-US"/>
          </w:rPr>
          <w:t>expert</w:t>
        </w:r>
        <w:r w:rsidRPr="00F067D9">
          <w:rPr>
            <w:rStyle w:val="a4"/>
            <w:sz w:val="18"/>
            <w:szCs w:val="18"/>
          </w:rPr>
          <w:t>@mail.ru</w:t>
        </w:r>
      </w:hyperlink>
      <w:r w:rsidRPr="00F067D9">
        <w:rPr>
          <w:sz w:val="18"/>
          <w:szCs w:val="18"/>
        </w:rPr>
        <w:t xml:space="preserve"> </w:t>
      </w:r>
    </w:p>
    <w:p w14:paraId="35BA1BD7" w14:textId="77777777" w:rsidR="00476E7E" w:rsidRPr="00F067D9" w:rsidRDefault="00476E7E" w:rsidP="00F067D9">
      <w:pPr>
        <w:pStyle w:val="Bodytext3"/>
        <w:shd w:val="clear" w:color="auto" w:fill="auto"/>
        <w:tabs>
          <w:tab w:val="left" w:pos="5412"/>
          <w:tab w:val="left" w:leader="underscore" w:pos="10092"/>
        </w:tabs>
        <w:spacing w:line="240" w:lineRule="auto"/>
        <w:jc w:val="center"/>
        <w:rPr>
          <w:sz w:val="18"/>
          <w:szCs w:val="18"/>
        </w:rPr>
      </w:pPr>
    </w:p>
    <w:p w14:paraId="2A815A62" w14:textId="24A81F06" w:rsidR="00F067D9" w:rsidRPr="00F067D9" w:rsidRDefault="006C3904" w:rsidP="00F067D9">
      <w:pPr>
        <w:pStyle w:val="Bodytext3"/>
        <w:shd w:val="clear" w:color="auto" w:fill="auto"/>
        <w:tabs>
          <w:tab w:val="left" w:pos="5412"/>
          <w:tab w:val="left" w:leader="underscore" w:pos="10092"/>
        </w:tabs>
        <w:spacing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0D46904D" w14:textId="77777777" w:rsidR="002A79DA" w:rsidRDefault="002A79DA" w:rsidP="00476E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43B459" w14:textId="77777777" w:rsidR="002A79DA" w:rsidRDefault="002A79DA" w:rsidP="00476E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3D0022" w14:textId="671A97F0" w:rsidR="006C3904" w:rsidRPr="002A79DA" w:rsidRDefault="00F067D9" w:rsidP="00476E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A79DA">
        <w:rPr>
          <w:rFonts w:ascii="Times New Roman" w:hAnsi="Times New Roman" w:cs="Times New Roman"/>
          <w:b/>
          <w:bCs/>
          <w:sz w:val="28"/>
          <w:szCs w:val="28"/>
          <w:u w:val="single"/>
        </w:rPr>
        <w:t>Перечень документов</w:t>
      </w:r>
    </w:p>
    <w:p w14:paraId="5DE042FB" w14:textId="77777777" w:rsidR="002A79DA" w:rsidRPr="002A79DA" w:rsidRDefault="006C3904" w:rsidP="00476E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A79D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для проведения санитарно – эпидемиологической экспертизы </w:t>
      </w:r>
    </w:p>
    <w:p w14:paraId="6B1D218D" w14:textId="286C4D5A" w:rsidR="004A63D0" w:rsidRPr="002A79DA" w:rsidRDefault="006C3904" w:rsidP="00476E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A79D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Проекта </w:t>
      </w:r>
      <w:r w:rsidR="00B715E9" w:rsidRPr="002A79DA">
        <w:rPr>
          <w:rFonts w:ascii="Times New Roman" w:hAnsi="Times New Roman" w:cs="Times New Roman"/>
          <w:b/>
          <w:bCs/>
          <w:sz w:val="28"/>
          <w:szCs w:val="28"/>
          <w:u w:val="single"/>
        </w:rPr>
        <w:t>НДС</w:t>
      </w:r>
      <w:r w:rsidR="00F067D9" w:rsidRPr="002A79D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2A79D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49B70608" w14:textId="77777777" w:rsidR="00476E7E" w:rsidRDefault="00476E7E" w:rsidP="00476E7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CFDBCC" w14:textId="77777777" w:rsidR="002A79DA" w:rsidRDefault="002A79DA" w:rsidP="00476E7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F319EF" w14:textId="34E4D0C7" w:rsidR="00476E7E" w:rsidRDefault="00476E7E" w:rsidP="00476E7E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6E7E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B715E9">
        <w:rPr>
          <w:rFonts w:ascii="Times New Roman" w:hAnsi="Times New Roman" w:cs="Times New Roman"/>
          <w:sz w:val="28"/>
          <w:szCs w:val="28"/>
        </w:rPr>
        <w:t>Нормативов допустимых сбросов</w:t>
      </w:r>
    </w:p>
    <w:p w14:paraId="26134376" w14:textId="1E0F9253" w:rsidR="00DA2D16" w:rsidRPr="002A79DA" w:rsidRDefault="00476E7E" w:rsidP="00DA2D16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A79DA"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14:paraId="05912940" w14:textId="37BB314C" w:rsidR="00DA2D16" w:rsidRPr="00DA2D16" w:rsidRDefault="002A79DA" w:rsidP="00DA2D1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DA2D16" w:rsidRPr="00DA2D16">
        <w:rPr>
          <w:rFonts w:ascii="Times New Roman" w:hAnsi="Times New Roman" w:cs="Times New Roman"/>
          <w:b/>
          <w:bCs/>
          <w:sz w:val="28"/>
          <w:szCs w:val="28"/>
        </w:rPr>
        <w:t>опии документов необходимо заверить в установленном порядке</w:t>
      </w:r>
    </w:p>
    <w:sectPr w:rsidR="00DA2D16" w:rsidRPr="00DA2D16" w:rsidSect="00F067D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C2262"/>
    <w:multiLevelType w:val="hybridMultilevel"/>
    <w:tmpl w:val="2B385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12237"/>
    <w:multiLevelType w:val="hybridMultilevel"/>
    <w:tmpl w:val="2B385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67C24"/>
    <w:multiLevelType w:val="hybridMultilevel"/>
    <w:tmpl w:val="21A88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B970A7"/>
    <w:multiLevelType w:val="hybridMultilevel"/>
    <w:tmpl w:val="F0741E60"/>
    <w:lvl w:ilvl="0" w:tplc="A44ECB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045449">
    <w:abstractNumId w:val="2"/>
  </w:num>
  <w:num w:numId="2" w16cid:durableId="1527328597">
    <w:abstractNumId w:val="1"/>
  </w:num>
  <w:num w:numId="3" w16cid:durableId="89593719">
    <w:abstractNumId w:val="0"/>
  </w:num>
  <w:num w:numId="4" w16cid:durableId="12781726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6D75"/>
    <w:rsid w:val="00042AD1"/>
    <w:rsid w:val="000E1628"/>
    <w:rsid w:val="000F7DE2"/>
    <w:rsid w:val="00127E95"/>
    <w:rsid w:val="00175780"/>
    <w:rsid w:val="002078BE"/>
    <w:rsid w:val="00250F21"/>
    <w:rsid w:val="002A79DA"/>
    <w:rsid w:val="00304743"/>
    <w:rsid w:val="003353BD"/>
    <w:rsid w:val="0035258E"/>
    <w:rsid w:val="003D2559"/>
    <w:rsid w:val="00476E7E"/>
    <w:rsid w:val="004A63D0"/>
    <w:rsid w:val="004E1805"/>
    <w:rsid w:val="0060440E"/>
    <w:rsid w:val="006616D4"/>
    <w:rsid w:val="00685878"/>
    <w:rsid w:val="006C3904"/>
    <w:rsid w:val="006F6E0D"/>
    <w:rsid w:val="006F7309"/>
    <w:rsid w:val="00747477"/>
    <w:rsid w:val="00767A76"/>
    <w:rsid w:val="007D3B66"/>
    <w:rsid w:val="00843F8D"/>
    <w:rsid w:val="00903F16"/>
    <w:rsid w:val="009067DF"/>
    <w:rsid w:val="009A42C9"/>
    <w:rsid w:val="00AC743B"/>
    <w:rsid w:val="00AF6D75"/>
    <w:rsid w:val="00B11822"/>
    <w:rsid w:val="00B715E9"/>
    <w:rsid w:val="00C55F89"/>
    <w:rsid w:val="00C91288"/>
    <w:rsid w:val="00C914DB"/>
    <w:rsid w:val="00CD14A4"/>
    <w:rsid w:val="00D041B6"/>
    <w:rsid w:val="00D052C9"/>
    <w:rsid w:val="00D139FE"/>
    <w:rsid w:val="00D54D11"/>
    <w:rsid w:val="00D5672D"/>
    <w:rsid w:val="00D7504E"/>
    <w:rsid w:val="00DA2D16"/>
    <w:rsid w:val="00E64C40"/>
    <w:rsid w:val="00E95BCE"/>
    <w:rsid w:val="00F067D9"/>
    <w:rsid w:val="00F81B40"/>
    <w:rsid w:val="00F912D4"/>
    <w:rsid w:val="00FD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F6A87"/>
  <w15:docId w15:val="{76C6BD1A-6548-492F-A20A-1275A0D93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58E"/>
    <w:pPr>
      <w:ind w:left="720"/>
      <w:contextualSpacing/>
    </w:pPr>
  </w:style>
  <w:style w:type="character" w:styleId="a4">
    <w:name w:val="Hyperlink"/>
    <w:uiPriority w:val="99"/>
    <w:unhideWhenUsed/>
    <w:rsid w:val="00F067D9"/>
    <w:rPr>
      <w:color w:val="0000FF"/>
      <w:u w:val="single"/>
    </w:rPr>
  </w:style>
  <w:style w:type="paragraph" w:customStyle="1" w:styleId="Bodytext3">
    <w:name w:val="Body text (3)"/>
    <w:basedOn w:val="a"/>
    <w:rsid w:val="00F067D9"/>
    <w:pPr>
      <w:shd w:val="clear" w:color="auto" w:fill="FFFFFF"/>
      <w:suppressAutoHyphens/>
      <w:spacing w:after="0" w:line="0" w:lineRule="atLeast"/>
      <w:jc w:val="both"/>
      <w:textAlignment w:val="baseline"/>
    </w:pPr>
    <w:rPr>
      <w:rFonts w:ascii="Times New Roman" w:eastAsia="Times New Roman" w:hAnsi="Times New Roman" w:cs="Times New Roman"/>
      <w:color w:val="000000"/>
      <w:kern w:val="1"/>
      <w:sz w:val="19"/>
      <w:szCs w:val="19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23-exper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222E4-1BAA-49E8-817F-FFF12B893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анна нефедова</cp:lastModifiedBy>
  <cp:revision>21</cp:revision>
  <cp:lastPrinted>2023-07-19T11:56:00Z</cp:lastPrinted>
  <dcterms:created xsi:type="dcterms:W3CDTF">2020-05-27T14:01:00Z</dcterms:created>
  <dcterms:modified xsi:type="dcterms:W3CDTF">2025-03-20T12:26:00Z</dcterms:modified>
</cp:coreProperties>
</file>